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262C" w:rsidRDefault="00DA262C" w:rsidP="00DA262C">
      <w:pPr>
        <w:jc w:val="center"/>
        <w:rPr>
          <w:rFonts w:ascii="Times New Roman" w:hAnsi="Times New Roman" w:cs="Times New Roman"/>
          <w:sz w:val="24"/>
          <w:szCs w:val="24"/>
        </w:rPr>
      </w:pPr>
      <w:bookmarkStart w:id="0" w:name="_GoBack"/>
      <w:bookmarkEnd w:id="0"/>
    </w:p>
    <w:p w:rsidR="00DA262C" w:rsidRDefault="00DA262C" w:rsidP="00DA262C">
      <w:pPr>
        <w:jc w:val="center"/>
        <w:rPr>
          <w:rFonts w:ascii="Times New Roman" w:hAnsi="Times New Roman" w:cs="Times New Roman"/>
          <w:sz w:val="24"/>
          <w:szCs w:val="24"/>
        </w:rPr>
      </w:pPr>
    </w:p>
    <w:p w:rsidR="00DA262C" w:rsidRDefault="00DA262C" w:rsidP="00DA262C">
      <w:pPr>
        <w:jc w:val="center"/>
        <w:rPr>
          <w:rFonts w:ascii="Times New Roman" w:hAnsi="Times New Roman" w:cs="Times New Roman"/>
          <w:sz w:val="24"/>
          <w:szCs w:val="24"/>
        </w:rPr>
      </w:pPr>
    </w:p>
    <w:p w:rsidR="00DA262C" w:rsidRDefault="00DA262C" w:rsidP="00DA262C">
      <w:pPr>
        <w:jc w:val="center"/>
        <w:rPr>
          <w:rFonts w:ascii="Times New Roman" w:hAnsi="Times New Roman" w:cs="Times New Roman"/>
          <w:sz w:val="24"/>
          <w:szCs w:val="24"/>
        </w:rPr>
      </w:pPr>
    </w:p>
    <w:p w:rsidR="00DA262C" w:rsidRDefault="00DA262C" w:rsidP="00DA262C">
      <w:pPr>
        <w:jc w:val="center"/>
        <w:rPr>
          <w:rFonts w:ascii="Times New Roman" w:hAnsi="Times New Roman" w:cs="Times New Roman"/>
          <w:sz w:val="24"/>
          <w:szCs w:val="24"/>
        </w:rPr>
      </w:pPr>
    </w:p>
    <w:p w:rsidR="00DA262C" w:rsidRDefault="00DA262C" w:rsidP="00DA262C">
      <w:pPr>
        <w:jc w:val="center"/>
        <w:rPr>
          <w:rFonts w:ascii="Times New Roman" w:hAnsi="Times New Roman" w:cs="Times New Roman"/>
          <w:sz w:val="24"/>
          <w:szCs w:val="24"/>
        </w:rPr>
      </w:pPr>
    </w:p>
    <w:p w:rsidR="00DA262C" w:rsidRDefault="00DA262C" w:rsidP="00DA262C">
      <w:pPr>
        <w:jc w:val="center"/>
        <w:rPr>
          <w:rFonts w:ascii="Times New Roman" w:hAnsi="Times New Roman" w:cs="Times New Roman"/>
          <w:sz w:val="24"/>
          <w:szCs w:val="24"/>
        </w:rPr>
      </w:pPr>
    </w:p>
    <w:p w:rsidR="00DA262C" w:rsidRDefault="00DA262C" w:rsidP="00DA262C">
      <w:pPr>
        <w:jc w:val="center"/>
        <w:rPr>
          <w:rFonts w:ascii="Times New Roman" w:hAnsi="Times New Roman" w:cs="Times New Roman"/>
          <w:sz w:val="24"/>
          <w:szCs w:val="24"/>
        </w:rPr>
      </w:pPr>
    </w:p>
    <w:p w:rsidR="00DA262C" w:rsidRDefault="00DA262C" w:rsidP="00DA262C">
      <w:pPr>
        <w:jc w:val="center"/>
        <w:rPr>
          <w:rFonts w:ascii="Times New Roman" w:hAnsi="Times New Roman" w:cs="Times New Roman"/>
          <w:sz w:val="24"/>
          <w:szCs w:val="24"/>
        </w:rPr>
      </w:pPr>
    </w:p>
    <w:p w:rsidR="00DA262C" w:rsidRDefault="00DA262C" w:rsidP="00DA262C">
      <w:pPr>
        <w:jc w:val="center"/>
        <w:rPr>
          <w:rFonts w:ascii="Times New Roman" w:hAnsi="Times New Roman" w:cs="Times New Roman"/>
          <w:sz w:val="24"/>
          <w:szCs w:val="24"/>
        </w:rPr>
      </w:pPr>
    </w:p>
    <w:p w:rsidR="00DA262C" w:rsidRDefault="00DA262C" w:rsidP="00B65BDF">
      <w:pPr>
        <w:spacing w:line="480" w:lineRule="auto"/>
        <w:jc w:val="center"/>
        <w:rPr>
          <w:rFonts w:ascii="Times New Roman" w:hAnsi="Times New Roman" w:cs="Times New Roman"/>
          <w:sz w:val="24"/>
          <w:szCs w:val="24"/>
        </w:rPr>
      </w:pPr>
    </w:p>
    <w:p w:rsidR="00F36C82" w:rsidRDefault="00AE1CFD" w:rsidP="00B65BDF">
      <w:pPr>
        <w:spacing w:line="480" w:lineRule="auto"/>
        <w:jc w:val="center"/>
        <w:rPr>
          <w:rFonts w:ascii="Times New Roman" w:hAnsi="Times New Roman" w:cs="Times New Roman"/>
          <w:sz w:val="24"/>
          <w:szCs w:val="24"/>
        </w:rPr>
      </w:pPr>
      <w:r>
        <w:rPr>
          <w:rFonts w:ascii="Times New Roman" w:hAnsi="Times New Roman" w:cs="Times New Roman"/>
          <w:sz w:val="24"/>
          <w:szCs w:val="24"/>
        </w:rPr>
        <w:t>Children’s Theatre</w:t>
      </w:r>
    </w:p>
    <w:p w:rsidR="00DA262C" w:rsidRDefault="00AE1CFD" w:rsidP="00B65BD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A262C" w:rsidRDefault="00AE1CFD" w:rsidP="00B65BD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A262C" w:rsidRDefault="00DA262C">
      <w:pPr>
        <w:rPr>
          <w:rFonts w:ascii="Times New Roman" w:hAnsi="Times New Roman" w:cs="Times New Roman"/>
          <w:sz w:val="24"/>
          <w:szCs w:val="24"/>
        </w:rPr>
      </w:pPr>
    </w:p>
    <w:p w:rsidR="00DA262C" w:rsidRDefault="00DA262C">
      <w:pPr>
        <w:rPr>
          <w:rFonts w:ascii="Times New Roman" w:hAnsi="Times New Roman" w:cs="Times New Roman"/>
          <w:sz w:val="24"/>
          <w:szCs w:val="24"/>
        </w:rPr>
      </w:pPr>
    </w:p>
    <w:p w:rsidR="00DA262C" w:rsidRDefault="00DA262C">
      <w:pPr>
        <w:rPr>
          <w:rFonts w:ascii="Times New Roman" w:hAnsi="Times New Roman" w:cs="Times New Roman"/>
          <w:sz w:val="24"/>
          <w:szCs w:val="24"/>
        </w:rPr>
      </w:pPr>
    </w:p>
    <w:p w:rsidR="00DA262C" w:rsidRDefault="00DA262C">
      <w:pPr>
        <w:rPr>
          <w:rFonts w:ascii="Times New Roman" w:hAnsi="Times New Roman" w:cs="Times New Roman"/>
          <w:sz w:val="24"/>
          <w:szCs w:val="24"/>
        </w:rPr>
      </w:pPr>
    </w:p>
    <w:p w:rsidR="00DA262C" w:rsidRDefault="00DA262C">
      <w:pPr>
        <w:rPr>
          <w:rFonts w:ascii="Times New Roman" w:hAnsi="Times New Roman" w:cs="Times New Roman"/>
          <w:sz w:val="24"/>
          <w:szCs w:val="24"/>
        </w:rPr>
      </w:pPr>
    </w:p>
    <w:p w:rsidR="00DA262C" w:rsidRDefault="00DA262C">
      <w:pPr>
        <w:rPr>
          <w:rFonts w:ascii="Times New Roman" w:hAnsi="Times New Roman" w:cs="Times New Roman"/>
          <w:sz w:val="24"/>
          <w:szCs w:val="24"/>
        </w:rPr>
      </w:pPr>
    </w:p>
    <w:p w:rsidR="00DA262C" w:rsidRDefault="00DA262C">
      <w:pPr>
        <w:rPr>
          <w:rFonts w:ascii="Times New Roman" w:hAnsi="Times New Roman" w:cs="Times New Roman"/>
          <w:sz w:val="24"/>
          <w:szCs w:val="24"/>
        </w:rPr>
      </w:pPr>
    </w:p>
    <w:p w:rsidR="00DA262C" w:rsidRDefault="00DA262C">
      <w:pPr>
        <w:rPr>
          <w:rFonts w:ascii="Times New Roman" w:hAnsi="Times New Roman" w:cs="Times New Roman"/>
          <w:sz w:val="24"/>
          <w:szCs w:val="24"/>
        </w:rPr>
      </w:pPr>
    </w:p>
    <w:p w:rsidR="00DA262C" w:rsidRDefault="00DA262C">
      <w:pPr>
        <w:rPr>
          <w:rFonts w:ascii="Times New Roman" w:hAnsi="Times New Roman" w:cs="Times New Roman"/>
          <w:sz w:val="24"/>
          <w:szCs w:val="24"/>
        </w:rPr>
      </w:pPr>
    </w:p>
    <w:p w:rsidR="00DA262C" w:rsidRDefault="00DA262C">
      <w:pPr>
        <w:rPr>
          <w:rFonts w:ascii="Times New Roman" w:hAnsi="Times New Roman" w:cs="Times New Roman"/>
          <w:sz w:val="24"/>
          <w:szCs w:val="24"/>
        </w:rPr>
      </w:pPr>
    </w:p>
    <w:p w:rsidR="00DA262C" w:rsidRDefault="00DA262C">
      <w:pPr>
        <w:rPr>
          <w:rFonts w:ascii="Times New Roman" w:hAnsi="Times New Roman" w:cs="Times New Roman"/>
          <w:sz w:val="24"/>
          <w:szCs w:val="24"/>
        </w:rPr>
      </w:pPr>
    </w:p>
    <w:p w:rsidR="00B65BDF" w:rsidRDefault="00B65BDF" w:rsidP="00B65BDF">
      <w:pPr>
        <w:spacing w:line="480" w:lineRule="auto"/>
        <w:rPr>
          <w:rFonts w:ascii="Times New Roman" w:hAnsi="Times New Roman" w:cs="Times New Roman"/>
          <w:sz w:val="24"/>
          <w:szCs w:val="24"/>
        </w:rPr>
      </w:pPr>
    </w:p>
    <w:p w:rsidR="00DA262C" w:rsidRPr="00B65BDF" w:rsidRDefault="00AE1CFD" w:rsidP="00B65BDF">
      <w:pPr>
        <w:spacing w:line="480" w:lineRule="auto"/>
        <w:jc w:val="center"/>
        <w:rPr>
          <w:rFonts w:ascii="Times New Roman" w:hAnsi="Times New Roman" w:cs="Times New Roman"/>
          <w:sz w:val="24"/>
          <w:szCs w:val="24"/>
        </w:rPr>
      </w:pPr>
      <w:r w:rsidRPr="00B65BDF">
        <w:rPr>
          <w:rFonts w:ascii="Times New Roman" w:hAnsi="Times New Roman" w:cs="Times New Roman"/>
          <w:sz w:val="24"/>
          <w:szCs w:val="24"/>
        </w:rPr>
        <w:lastRenderedPageBreak/>
        <w:t>Children’s Theatre</w:t>
      </w:r>
    </w:p>
    <w:p w:rsidR="00B65BDF" w:rsidRPr="00B65BDF" w:rsidRDefault="00AE1CFD" w:rsidP="00B65BD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B65BDF" w:rsidRDefault="00AE1CFD" w:rsidP="00B65B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paper aims to present an argument for the involvement of children in theatre in public schools in elementary school kids from a </w:t>
      </w:r>
      <w:r>
        <w:rPr>
          <w:rFonts w:ascii="Times New Roman" w:hAnsi="Times New Roman" w:cs="Times New Roman"/>
          <w:sz w:val="24"/>
          <w:szCs w:val="24"/>
        </w:rPr>
        <w:t>personal point of view. The article gives various reasons why children in elementary schools should be involved in drama and theatre and that the Board of Education should retain it despite budgetary constraints.</w:t>
      </w:r>
    </w:p>
    <w:p w:rsidR="00784CC2" w:rsidRDefault="00AE1CFD" w:rsidP="00B65BD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my opinion, drama and theatre are helpfu</w:t>
      </w:r>
      <w:r>
        <w:rPr>
          <w:rFonts w:ascii="Times New Roman" w:hAnsi="Times New Roman" w:cs="Times New Roman"/>
          <w:sz w:val="24"/>
          <w:szCs w:val="24"/>
        </w:rPr>
        <w:t>l to young kids because it helps them to develop cognitive abilities that complement study in other disciplines. For example theatre and drama enables the children to approach situations in an array of different techniques which can help to develop creativ</w:t>
      </w:r>
      <w:r>
        <w:rPr>
          <w:rFonts w:ascii="Times New Roman" w:hAnsi="Times New Roman" w:cs="Times New Roman"/>
          <w:sz w:val="24"/>
          <w:szCs w:val="24"/>
        </w:rPr>
        <w:t>e thinking and new methods of studying. Also, through theatre communication between peers is enhanced as children are exposed to group activities. Another importance of theatre is that it helps the kids to identify their talents as early as possible. The k</w:t>
      </w:r>
      <w:r>
        <w:rPr>
          <w:rFonts w:ascii="Times New Roman" w:hAnsi="Times New Roman" w:cs="Times New Roman"/>
          <w:sz w:val="24"/>
          <w:szCs w:val="24"/>
        </w:rPr>
        <w:t>ids also find their voice through theatre, they realize their potentials, they build self-confidence, and it can be of great benefit to introverted and reserved children.</w:t>
      </w:r>
    </w:p>
    <w:p w:rsidR="005B76A5" w:rsidRDefault="00AE1CFD" w:rsidP="00B65BDF">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would also argue that theatre can act as an agent through which a variety of emotio</w:t>
      </w:r>
      <w:r>
        <w:rPr>
          <w:rFonts w:ascii="Times New Roman" w:hAnsi="Times New Roman" w:cs="Times New Roman"/>
          <w:sz w:val="24"/>
          <w:szCs w:val="24"/>
        </w:rPr>
        <w:t>ns can be learned and rehearsed in children.  The arts provide a good outlet for children</w:t>
      </w:r>
      <w:r w:rsidR="00186234">
        <w:rPr>
          <w:rFonts w:ascii="Times New Roman" w:hAnsi="Times New Roman" w:cs="Times New Roman"/>
          <w:sz w:val="24"/>
          <w:szCs w:val="24"/>
        </w:rPr>
        <w:t xml:space="preserve"> to explore an array of feelings such as delight, unhappiness, anger and joy. This helps the children to express a healthy release of emotions and feelings.</w:t>
      </w:r>
      <w:r w:rsidR="00E02F07">
        <w:rPr>
          <w:rFonts w:ascii="Times New Roman" w:hAnsi="Times New Roman" w:cs="Times New Roman"/>
          <w:sz w:val="24"/>
          <w:szCs w:val="24"/>
        </w:rPr>
        <w:t xml:space="preserve"> The experiences in theatre by children helps them to learn their likes and dislikes, their abilities and their interests.</w:t>
      </w:r>
      <w:r w:rsidR="00186234">
        <w:rPr>
          <w:rFonts w:ascii="Times New Roman" w:hAnsi="Times New Roman" w:cs="Times New Roman"/>
          <w:sz w:val="24"/>
          <w:szCs w:val="24"/>
        </w:rPr>
        <w:t xml:space="preserve"> The creative drama also allows students to learn about problem-solving and relating to one another and other people.</w:t>
      </w:r>
      <w:r w:rsidR="00E02F07">
        <w:rPr>
          <w:rFonts w:ascii="Times New Roman" w:hAnsi="Times New Roman" w:cs="Times New Roman"/>
          <w:sz w:val="24"/>
          <w:szCs w:val="24"/>
        </w:rPr>
        <w:t xml:space="preserve"> They learn </w:t>
      </w:r>
      <w:r w:rsidR="003D454E">
        <w:rPr>
          <w:rFonts w:ascii="Times New Roman" w:hAnsi="Times New Roman" w:cs="Times New Roman"/>
          <w:sz w:val="24"/>
          <w:szCs w:val="24"/>
        </w:rPr>
        <w:t>to balance their ideas, consider other's perspectives, negotiate, develop a plan to act and delay gratification which becomes useful traits in future.</w:t>
      </w:r>
    </w:p>
    <w:p w:rsidR="00E02F07" w:rsidRDefault="00AE1CFD" w:rsidP="00B65BD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Additionally, I would point out that through theatre, children create skills and knowledge. Dramatic play is an ideal way</w:t>
      </w:r>
      <w:r>
        <w:rPr>
          <w:rFonts w:ascii="Times New Roman" w:hAnsi="Times New Roman" w:cs="Times New Roman"/>
          <w:sz w:val="24"/>
          <w:szCs w:val="24"/>
        </w:rPr>
        <w:t xml:space="preserve"> for children to blend their skills and experience because it gives them the opportunity to do so. In a drama, they take the roles of a doctor, shopkeeper and customers in a supermarket scenario and through this they make sense of the world around them. </w:t>
      </w:r>
    </w:p>
    <w:p w:rsidR="00186234" w:rsidRDefault="00AE1CFD" w:rsidP="00B65BDF">
      <w:pPr>
        <w:spacing w:line="480" w:lineRule="auto"/>
        <w:ind w:firstLine="720"/>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 xml:space="preserve">urthermore, children cultivate social and emotional intelligence through theatre and drama. </w:t>
      </w:r>
      <w:r w:rsidR="003D454E">
        <w:rPr>
          <w:rFonts w:ascii="Times New Roman" w:hAnsi="Times New Roman" w:cs="Times New Roman"/>
          <w:sz w:val="24"/>
          <w:szCs w:val="24"/>
        </w:rPr>
        <w:t>In the plays, the children are forced to think, to make correct choices and learn the consequences of making particular decisions.</w:t>
      </w:r>
      <w:r w:rsidR="00B65BDF">
        <w:rPr>
          <w:rFonts w:ascii="Times New Roman" w:hAnsi="Times New Roman" w:cs="Times New Roman"/>
          <w:sz w:val="24"/>
          <w:szCs w:val="24"/>
        </w:rPr>
        <w:t xml:space="preserve"> How do you think the great singers and artists we have today came to be? </w:t>
      </w:r>
    </w:p>
    <w:p w:rsidR="00DA262C" w:rsidRPr="00DA262C" w:rsidRDefault="00DA262C">
      <w:pPr>
        <w:rPr>
          <w:rFonts w:ascii="Times New Roman" w:hAnsi="Times New Roman" w:cs="Times New Roman"/>
          <w:sz w:val="24"/>
          <w:szCs w:val="24"/>
        </w:rPr>
      </w:pPr>
    </w:p>
    <w:sectPr w:rsidR="00DA262C" w:rsidRPr="00DA262C" w:rsidSect="00596A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1CFD" w:rsidRDefault="00AE1CFD">
      <w:pPr>
        <w:spacing w:after="0" w:line="240" w:lineRule="auto"/>
      </w:pPr>
      <w:r>
        <w:separator/>
      </w:r>
    </w:p>
  </w:endnote>
  <w:endnote w:type="continuationSeparator" w:id="0">
    <w:p w:rsidR="00AE1CFD" w:rsidRDefault="00AE1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1CFD" w:rsidRDefault="00AE1CFD">
      <w:pPr>
        <w:spacing w:after="0" w:line="240" w:lineRule="auto"/>
      </w:pPr>
      <w:r>
        <w:separator/>
      </w:r>
    </w:p>
  </w:footnote>
  <w:footnote w:type="continuationSeparator" w:id="0">
    <w:p w:rsidR="00AE1CFD" w:rsidRDefault="00AE1C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9993188"/>
      <w:docPartObj>
        <w:docPartGallery w:val="Page Numbers (Top of Page)"/>
        <w:docPartUnique/>
      </w:docPartObj>
    </w:sdtPr>
    <w:sdtEndPr>
      <w:rPr>
        <w:noProof/>
      </w:rPr>
    </w:sdtEndPr>
    <w:sdtContent>
      <w:p w:rsidR="00596AE2" w:rsidRDefault="00AE1CFD">
        <w:pPr>
          <w:pStyle w:val="Header"/>
          <w:jc w:val="right"/>
        </w:pPr>
        <w:r>
          <w:t xml:space="preserve">CHILDREN’S THEATRE                                                                                            </w:t>
        </w:r>
        <w:r>
          <w:t xml:space="preserve">                                                       </w:t>
        </w:r>
        <w:r>
          <w:fldChar w:fldCharType="begin"/>
        </w:r>
        <w:r>
          <w:instrText xml:space="preserve"> PAGE   \* MERGEFORMAT </w:instrText>
        </w:r>
        <w:r>
          <w:fldChar w:fldCharType="separate"/>
        </w:r>
        <w:r w:rsidR="006148F0">
          <w:rPr>
            <w:noProof/>
          </w:rPr>
          <w:t>2</w:t>
        </w:r>
        <w:r>
          <w:rPr>
            <w:noProof/>
          </w:rPr>
          <w:fldChar w:fldCharType="end"/>
        </w:r>
      </w:p>
    </w:sdtContent>
  </w:sdt>
  <w:p w:rsidR="00596AE2" w:rsidRDefault="00596A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6AE2" w:rsidRDefault="00AE1CFD">
    <w:pPr>
      <w:pStyle w:val="Header"/>
    </w:pPr>
    <w:r>
      <w:t>Running head: CHILDREN’S THEATRE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62C"/>
    <w:rsid w:val="00186234"/>
    <w:rsid w:val="003D454E"/>
    <w:rsid w:val="00596AE2"/>
    <w:rsid w:val="005B76A5"/>
    <w:rsid w:val="005F06AB"/>
    <w:rsid w:val="006148F0"/>
    <w:rsid w:val="00784CC2"/>
    <w:rsid w:val="009E2C98"/>
    <w:rsid w:val="00A0369F"/>
    <w:rsid w:val="00AE1CFD"/>
    <w:rsid w:val="00B65BDF"/>
    <w:rsid w:val="00D540A4"/>
    <w:rsid w:val="00D9729B"/>
    <w:rsid w:val="00DA262C"/>
    <w:rsid w:val="00E02F07"/>
    <w:rsid w:val="00F36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3D29A6-8C7F-4C04-AB9A-7D987EA3A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A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AE2"/>
  </w:style>
  <w:style w:type="paragraph" w:styleId="Footer">
    <w:name w:val="footer"/>
    <w:basedOn w:val="Normal"/>
    <w:link w:val="FooterChar"/>
    <w:uiPriority w:val="99"/>
    <w:unhideWhenUsed/>
    <w:rsid w:val="00596A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6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2019-02-23T12:25:00Z</dcterms:created>
  <dcterms:modified xsi:type="dcterms:W3CDTF">2019-02-23T12:25:00Z</dcterms:modified>
</cp:coreProperties>
</file>